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A8" w:rsidRPr="00F06C9C" w:rsidRDefault="00291FA8" w:rsidP="00291FA8">
      <w:pPr>
        <w:pStyle w:val="Bezproreda"/>
        <w:rPr>
          <w:rFonts w:cstheme="minorHAnsi"/>
          <w:sz w:val="24"/>
          <w:szCs w:val="24"/>
          <w:lang w:eastAsia="hr-HR"/>
        </w:rPr>
      </w:pPr>
      <w:r w:rsidRPr="00F06C9C">
        <w:rPr>
          <w:rFonts w:cstheme="minorHAnsi"/>
          <w:sz w:val="24"/>
          <w:szCs w:val="24"/>
          <w:lang w:eastAsia="hr-HR"/>
        </w:rPr>
        <w:t>OSNOVNA ŠKOLA NOVIGRAD</w:t>
      </w:r>
    </w:p>
    <w:p w:rsidR="00291FA8" w:rsidRPr="00F06C9C" w:rsidRDefault="00291FA8" w:rsidP="00291FA8">
      <w:pPr>
        <w:pStyle w:val="Bezproreda"/>
        <w:rPr>
          <w:rFonts w:cstheme="minorHAnsi"/>
          <w:sz w:val="24"/>
          <w:szCs w:val="24"/>
          <w:lang w:eastAsia="hr-HR"/>
        </w:rPr>
      </w:pPr>
      <w:r w:rsidRPr="00F06C9C">
        <w:rPr>
          <w:rFonts w:cstheme="minorHAnsi"/>
          <w:sz w:val="24"/>
          <w:szCs w:val="24"/>
          <w:lang w:eastAsia="hr-HR"/>
        </w:rPr>
        <w:t>KLASA:</w:t>
      </w:r>
      <w:r w:rsidR="004345C4" w:rsidRPr="00F06C9C">
        <w:rPr>
          <w:rFonts w:cstheme="minorHAnsi"/>
          <w:sz w:val="24"/>
          <w:szCs w:val="24"/>
          <w:lang w:eastAsia="hr-HR"/>
        </w:rPr>
        <w:t>112-02/2</w:t>
      </w:r>
      <w:r w:rsidR="00BD0BF6" w:rsidRPr="00F06C9C">
        <w:rPr>
          <w:rFonts w:cstheme="minorHAnsi"/>
          <w:sz w:val="24"/>
          <w:szCs w:val="24"/>
          <w:lang w:eastAsia="hr-HR"/>
        </w:rPr>
        <w:t>5</w:t>
      </w:r>
      <w:r w:rsidR="0011730F" w:rsidRPr="00F06C9C">
        <w:rPr>
          <w:rFonts w:cstheme="minorHAnsi"/>
          <w:sz w:val="24"/>
          <w:szCs w:val="24"/>
          <w:lang w:eastAsia="hr-HR"/>
        </w:rPr>
        <w:t>-01/</w:t>
      </w:r>
      <w:r w:rsidR="00F06C9C">
        <w:rPr>
          <w:rFonts w:cstheme="minorHAnsi"/>
          <w:sz w:val="24"/>
          <w:szCs w:val="24"/>
          <w:lang w:eastAsia="hr-HR"/>
        </w:rPr>
        <w:t>0</w:t>
      </w:r>
      <w:r w:rsidR="00E14EBC">
        <w:rPr>
          <w:rFonts w:cstheme="minorHAnsi"/>
          <w:sz w:val="24"/>
          <w:szCs w:val="24"/>
          <w:lang w:eastAsia="hr-HR"/>
        </w:rPr>
        <w:t>9</w:t>
      </w:r>
    </w:p>
    <w:p w:rsidR="00291FA8" w:rsidRPr="00F06C9C" w:rsidRDefault="00291FA8" w:rsidP="00291FA8">
      <w:pPr>
        <w:pStyle w:val="Bezproreda"/>
        <w:rPr>
          <w:rFonts w:cstheme="minorHAnsi"/>
          <w:sz w:val="24"/>
          <w:szCs w:val="24"/>
          <w:lang w:eastAsia="hr-HR"/>
        </w:rPr>
      </w:pPr>
      <w:r w:rsidRPr="00F06C9C">
        <w:rPr>
          <w:rFonts w:cstheme="minorHAnsi"/>
          <w:sz w:val="24"/>
          <w:szCs w:val="24"/>
          <w:lang w:eastAsia="hr-HR"/>
        </w:rPr>
        <w:t>URBROJ:2198-1-29-2</w:t>
      </w:r>
      <w:r w:rsidR="00BD0BF6" w:rsidRPr="00F06C9C">
        <w:rPr>
          <w:rFonts w:cstheme="minorHAnsi"/>
          <w:sz w:val="24"/>
          <w:szCs w:val="24"/>
          <w:lang w:eastAsia="hr-HR"/>
        </w:rPr>
        <w:t>5</w:t>
      </w:r>
      <w:r w:rsidR="0011730F" w:rsidRPr="00F06C9C">
        <w:rPr>
          <w:rFonts w:cstheme="minorHAnsi"/>
          <w:sz w:val="24"/>
          <w:szCs w:val="24"/>
          <w:lang w:eastAsia="hr-HR"/>
        </w:rPr>
        <w:t>-</w:t>
      </w:r>
      <w:r w:rsidR="00E14EBC">
        <w:rPr>
          <w:rFonts w:cstheme="minorHAnsi"/>
          <w:sz w:val="24"/>
          <w:szCs w:val="24"/>
          <w:lang w:eastAsia="hr-HR"/>
        </w:rPr>
        <w:t>6</w:t>
      </w:r>
    </w:p>
    <w:p w:rsidR="00291FA8" w:rsidRDefault="00291FA8" w:rsidP="00291FA8">
      <w:pPr>
        <w:pStyle w:val="Bezproreda"/>
        <w:rPr>
          <w:rFonts w:cstheme="minorHAnsi"/>
          <w:sz w:val="24"/>
          <w:szCs w:val="24"/>
          <w:lang w:eastAsia="hr-HR"/>
        </w:rPr>
      </w:pPr>
      <w:r w:rsidRPr="00F06C9C">
        <w:rPr>
          <w:rFonts w:cstheme="minorHAnsi"/>
          <w:sz w:val="24"/>
          <w:szCs w:val="24"/>
          <w:lang w:eastAsia="hr-HR"/>
        </w:rPr>
        <w:t>Novigrad,</w:t>
      </w:r>
      <w:r w:rsidR="00F06C9C" w:rsidRPr="00F06C9C">
        <w:rPr>
          <w:rFonts w:cstheme="minorHAnsi"/>
          <w:sz w:val="24"/>
          <w:szCs w:val="24"/>
          <w:lang w:eastAsia="hr-HR"/>
        </w:rPr>
        <w:t xml:space="preserve"> </w:t>
      </w:r>
      <w:r w:rsidR="00E14EBC">
        <w:rPr>
          <w:rFonts w:cstheme="minorHAnsi"/>
          <w:sz w:val="24"/>
          <w:szCs w:val="24"/>
          <w:lang w:eastAsia="hr-HR"/>
        </w:rPr>
        <w:t>30.10</w:t>
      </w:r>
      <w:r w:rsidR="00F06C9C" w:rsidRPr="00F06C9C">
        <w:rPr>
          <w:rFonts w:cstheme="minorHAnsi"/>
          <w:sz w:val="24"/>
          <w:szCs w:val="24"/>
          <w:lang w:eastAsia="hr-HR"/>
        </w:rPr>
        <w:t>.</w:t>
      </w:r>
      <w:r w:rsidR="00BD0BF6" w:rsidRPr="00F06C9C">
        <w:rPr>
          <w:rFonts w:cstheme="minorHAnsi"/>
          <w:sz w:val="24"/>
          <w:szCs w:val="24"/>
          <w:lang w:eastAsia="hr-HR"/>
        </w:rPr>
        <w:t>2025</w:t>
      </w:r>
      <w:r w:rsidRPr="00F06C9C">
        <w:rPr>
          <w:rFonts w:cstheme="minorHAnsi"/>
          <w:sz w:val="24"/>
          <w:szCs w:val="24"/>
          <w:lang w:eastAsia="hr-HR"/>
        </w:rPr>
        <w:t>. godine </w:t>
      </w:r>
    </w:p>
    <w:p w:rsidR="00A36B56" w:rsidRDefault="00A36B56" w:rsidP="00291FA8">
      <w:pPr>
        <w:pStyle w:val="Bezproreda"/>
        <w:rPr>
          <w:rFonts w:cstheme="minorHAnsi"/>
          <w:sz w:val="24"/>
          <w:szCs w:val="24"/>
          <w:lang w:eastAsia="hr-HR"/>
        </w:rPr>
      </w:pPr>
    </w:p>
    <w:p w:rsidR="00A36B56" w:rsidRPr="00F06C9C" w:rsidRDefault="00A36B56" w:rsidP="00291FA8">
      <w:pPr>
        <w:pStyle w:val="Bezproreda"/>
        <w:rPr>
          <w:rFonts w:cstheme="minorHAnsi"/>
          <w:sz w:val="24"/>
          <w:szCs w:val="24"/>
          <w:lang w:eastAsia="hr-HR"/>
        </w:rPr>
      </w:pPr>
    </w:p>
    <w:p w:rsidR="00291FA8" w:rsidRPr="00A36B56" w:rsidRDefault="00291FA8" w:rsidP="00A36B56">
      <w:pPr>
        <w:jc w:val="center"/>
      </w:pPr>
      <w:r w:rsidRPr="00A36B56">
        <w:t xml:space="preserve">POZIV NA </w:t>
      </w:r>
      <w:r w:rsidR="004E4A0C" w:rsidRPr="00A36B56">
        <w:t xml:space="preserve">RAZGOVOR (INTERVJU) </w:t>
      </w:r>
      <w:r w:rsidRPr="00A36B56">
        <w:t xml:space="preserve">KANDIDATA ZA RADNO MJESTO  </w:t>
      </w:r>
      <w:r w:rsidR="0011730F" w:rsidRPr="00A36B56">
        <w:t>VODITELJA RAČUNOVODST</w:t>
      </w:r>
      <w:r w:rsidR="00A36B56">
        <w:t>VA</w:t>
      </w:r>
      <w:r w:rsidRPr="00A36B56">
        <w:t xml:space="preserve"> ŠKOLE (m/ž)</w:t>
      </w:r>
    </w:p>
    <w:p w:rsidR="00291FA8" w:rsidRPr="00A36B56" w:rsidRDefault="00291FA8" w:rsidP="00A36B56">
      <w:r w:rsidRPr="00A36B56">
        <w:t> </w:t>
      </w:r>
      <w:r w:rsidRPr="00A36B56">
        <w:tab/>
        <w:t xml:space="preserve">Temeljem čl.9. Pravilnika o načinu i postupku zapošljavanja u Osnovnoj školi Novigrad,  Povjerenstvo za postupak vrednovanja kandidata upućuje poziv na </w:t>
      </w:r>
      <w:r w:rsidR="004E4A0C" w:rsidRPr="00A36B56">
        <w:t>razgovor</w:t>
      </w:r>
      <w:r w:rsidRPr="00A36B56">
        <w:t xml:space="preserve"> kandidatima koji udovoljavaju formalnim uvjetima natječaja i imaju potpunu, pravodobnu i potpisanu  prijavu. </w:t>
      </w:r>
      <w:r w:rsidR="004E4A0C" w:rsidRPr="00A36B56">
        <w:t>Razgovor (intervju)</w:t>
      </w:r>
      <w:r w:rsidRPr="00A36B56">
        <w:t xml:space="preserve"> će se obaviti u prostoru škole u uredu ravnatelj</w:t>
      </w:r>
      <w:r w:rsidR="00A71109">
        <w:t>a</w:t>
      </w:r>
      <w:r w:rsidRPr="00A36B56">
        <w:t>, po sljedećem rasporedu:</w:t>
      </w:r>
    </w:p>
    <w:p w:rsidR="00291FA8" w:rsidRPr="00A36B56" w:rsidRDefault="00F06C9C" w:rsidP="00A36B56">
      <w:pPr>
        <w:rPr>
          <w:b/>
        </w:rPr>
      </w:pPr>
      <w:r w:rsidRPr="00A36B56">
        <w:rPr>
          <w:b/>
        </w:rPr>
        <w:t xml:space="preserve">U </w:t>
      </w:r>
      <w:r w:rsidR="00094A98" w:rsidRPr="00A36B56">
        <w:rPr>
          <w:b/>
        </w:rPr>
        <w:t>srijedu</w:t>
      </w:r>
      <w:r w:rsidR="00291FA8" w:rsidRPr="00A36B56">
        <w:rPr>
          <w:b/>
        </w:rPr>
        <w:t> </w:t>
      </w:r>
      <w:r w:rsidRPr="00A36B56">
        <w:rPr>
          <w:b/>
        </w:rPr>
        <w:t>0</w:t>
      </w:r>
      <w:r w:rsidR="00E14EBC">
        <w:rPr>
          <w:b/>
        </w:rPr>
        <w:t>5</w:t>
      </w:r>
      <w:r w:rsidRPr="00A36B56">
        <w:rPr>
          <w:b/>
        </w:rPr>
        <w:t>.</w:t>
      </w:r>
      <w:r w:rsidR="00E14EBC">
        <w:rPr>
          <w:b/>
        </w:rPr>
        <w:t>11</w:t>
      </w:r>
      <w:r w:rsidRPr="00A36B56">
        <w:rPr>
          <w:b/>
        </w:rPr>
        <w:t>.2025.</w:t>
      </w:r>
      <w:r w:rsidR="00291FA8" w:rsidRPr="00A36B56">
        <w:rPr>
          <w:b/>
        </w:rPr>
        <w:t>,</w:t>
      </w:r>
      <w:r w:rsidR="00BB5A5C" w:rsidRPr="00A36B56">
        <w:rPr>
          <w:b/>
        </w:rPr>
        <w:t xml:space="preserve"> s početkom u</w:t>
      </w:r>
      <w:r w:rsidR="004A02D3" w:rsidRPr="00A36B56">
        <w:rPr>
          <w:b/>
        </w:rPr>
        <w:t xml:space="preserve"> </w:t>
      </w:r>
      <w:r w:rsidR="00962D08" w:rsidRPr="00A36B56">
        <w:rPr>
          <w:b/>
        </w:rPr>
        <w:t>1</w:t>
      </w:r>
      <w:r w:rsidR="00954BFB">
        <w:rPr>
          <w:b/>
        </w:rPr>
        <w:t>1</w:t>
      </w:r>
      <w:r w:rsidR="00962D08" w:rsidRPr="00A36B56">
        <w:rPr>
          <w:b/>
        </w:rPr>
        <w:t>:45</w:t>
      </w:r>
      <w:r w:rsidR="004A02D3" w:rsidRPr="00A36B56">
        <w:rPr>
          <w:b/>
        </w:rPr>
        <w:t xml:space="preserve"> sati</w:t>
      </w:r>
      <w:r w:rsidR="008E6E23" w:rsidRPr="00A36B56">
        <w:rPr>
          <w:b/>
        </w:rPr>
        <w:t>:</w:t>
      </w:r>
    </w:p>
    <w:p w:rsidR="008E6E23" w:rsidRPr="007735A9" w:rsidRDefault="008E6E23" w:rsidP="00A36B56">
      <w:pPr>
        <w:rPr>
          <w:b/>
          <w:sz w:val="24"/>
          <w:szCs w:val="24"/>
        </w:rPr>
      </w:pPr>
      <w:r w:rsidRPr="007735A9">
        <w:rPr>
          <w:b/>
          <w:sz w:val="24"/>
          <w:szCs w:val="24"/>
        </w:rPr>
        <w:t xml:space="preserve">1. </w:t>
      </w:r>
      <w:r w:rsidR="00954BFB">
        <w:rPr>
          <w:b/>
          <w:sz w:val="24"/>
          <w:szCs w:val="24"/>
        </w:rPr>
        <w:t>P.K.</w:t>
      </w:r>
    </w:p>
    <w:p w:rsidR="000F6694" w:rsidRPr="007735A9" w:rsidRDefault="00200031" w:rsidP="00A36B56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62D08" w:rsidRPr="007735A9">
        <w:rPr>
          <w:b/>
          <w:sz w:val="24"/>
          <w:szCs w:val="24"/>
        </w:rPr>
        <w:t>.</w:t>
      </w:r>
      <w:r w:rsidR="00954BFB">
        <w:rPr>
          <w:b/>
          <w:sz w:val="24"/>
          <w:szCs w:val="24"/>
        </w:rPr>
        <w:t xml:space="preserve"> T.U.</w:t>
      </w:r>
    </w:p>
    <w:p w:rsidR="00291FA8" w:rsidRPr="00F06C9C" w:rsidRDefault="00291FA8" w:rsidP="00291FA8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F06C9C">
        <w:rPr>
          <w:rFonts w:eastAsia="Times New Roman" w:cstheme="minorHAnsi"/>
          <w:b/>
          <w:sz w:val="24"/>
          <w:szCs w:val="24"/>
          <w:lang w:eastAsia="hr-HR"/>
        </w:rPr>
        <w:t>Izvori za pripremu (područje pripreme):</w:t>
      </w:r>
    </w:p>
    <w:p w:rsidR="0047420E" w:rsidRPr="00F06C9C" w:rsidRDefault="0047420E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>Zakon o odgoju i obrazovanju u osnovnoj i srednjoj školi (Narodne novine, broj 87/08., 86/09., 92/10., 105/10., 90/11., 5/12., 16/12., 86/12., 126/12., 94/13., 152/14., 7/17., 68/18., 98/19 i 64/20)</w:t>
      </w:r>
    </w:p>
    <w:p w:rsidR="0047420E" w:rsidRPr="00F06C9C" w:rsidRDefault="0047420E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 xml:space="preserve">Zakon o </w:t>
      </w:r>
      <w:r w:rsidR="009516FA" w:rsidRPr="00F06C9C">
        <w:rPr>
          <w:rFonts w:eastAsia="Times New Roman" w:cstheme="minorHAnsi"/>
          <w:sz w:val="24"/>
          <w:szCs w:val="24"/>
          <w:lang w:eastAsia="hr-HR"/>
        </w:rPr>
        <w:t>radu (NN 93/14 i 127/17)</w:t>
      </w:r>
    </w:p>
    <w:p w:rsidR="0047420E" w:rsidRPr="00F06C9C" w:rsidRDefault="0047420E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cstheme="minorHAnsi"/>
          <w:sz w:val="24"/>
          <w:szCs w:val="24"/>
        </w:rPr>
        <w:t xml:space="preserve">Zakon o </w:t>
      </w:r>
      <w:r w:rsidR="009516FA" w:rsidRPr="00F06C9C">
        <w:rPr>
          <w:rFonts w:cstheme="minorHAnsi"/>
          <w:sz w:val="24"/>
          <w:szCs w:val="24"/>
        </w:rPr>
        <w:t>porezu na dohodak</w:t>
      </w:r>
      <w:r w:rsidRPr="00F06C9C">
        <w:rPr>
          <w:rFonts w:cstheme="minorHAnsi"/>
          <w:sz w:val="24"/>
          <w:szCs w:val="24"/>
        </w:rPr>
        <w:t xml:space="preserve"> (NN </w:t>
      </w:r>
      <w:r w:rsidR="009516FA" w:rsidRPr="00F06C9C">
        <w:rPr>
          <w:rFonts w:cstheme="minorHAnsi"/>
          <w:sz w:val="24"/>
          <w:szCs w:val="24"/>
        </w:rPr>
        <w:t>115/16</w:t>
      </w:r>
      <w:r w:rsidRPr="00F06C9C">
        <w:rPr>
          <w:rFonts w:cstheme="minorHAnsi"/>
          <w:sz w:val="24"/>
          <w:szCs w:val="24"/>
        </w:rPr>
        <w:t>,</w:t>
      </w:r>
      <w:r w:rsidR="009516FA" w:rsidRPr="00F06C9C">
        <w:rPr>
          <w:rFonts w:cstheme="minorHAnsi"/>
          <w:sz w:val="24"/>
          <w:szCs w:val="24"/>
        </w:rPr>
        <w:t xml:space="preserve"> 106/18,</w:t>
      </w:r>
      <w:r w:rsidRPr="00F06C9C">
        <w:rPr>
          <w:rFonts w:cstheme="minorHAnsi"/>
          <w:sz w:val="24"/>
          <w:szCs w:val="24"/>
        </w:rPr>
        <w:t xml:space="preserve"> 1</w:t>
      </w:r>
      <w:r w:rsidR="009516FA" w:rsidRPr="00F06C9C">
        <w:rPr>
          <w:rFonts w:cstheme="minorHAnsi"/>
          <w:sz w:val="24"/>
          <w:szCs w:val="24"/>
        </w:rPr>
        <w:t>21</w:t>
      </w:r>
      <w:r w:rsidRPr="00F06C9C">
        <w:rPr>
          <w:rFonts w:cstheme="minorHAnsi"/>
          <w:sz w:val="24"/>
          <w:szCs w:val="24"/>
        </w:rPr>
        <w:t>/</w:t>
      </w:r>
      <w:r w:rsidR="009516FA" w:rsidRPr="00F06C9C">
        <w:rPr>
          <w:rFonts w:cstheme="minorHAnsi"/>
          <w:sz w:val="24"/>
          <w:szCs w:val="24"/>
        </w:rPr>
        <w:t>19</w:t>
      </w:r>
      <w:r w:rsidRPr="00F06C9C">
        <w:rPr>
          <w:rFonts w:cstheme="minorHAnsi"/>
          <w:sz w:val="24"/>
          <w:szCs w:val="24"/>
        </w:rPr>
        <w:t>)</w:t>
      </w:r>
    </w:p>
    <w:p w:rsidR="009516FA" w:rsidRPr="00F06C9C" w:rsidRDefault="009516FA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 xml:space="preserve">Zakon </w:t>
      </w:r>
      <w:r w:rsidR="007021B8" w:rsidRPr="00F06C9C">
        <w:rPr>
          <w:rFonts w:eastAsia="Times New Roman" w:cstheme="minorHAnsi"/>
          <w:sz w:val="24"/>
          <w:szCs w:val="24"/>
          <w:lang w:eastAsia="hr-HR"/>
        </w:rPr>
        <w:t>o plaćama u javnim službama (NN 27/2001)</w:t>
      </w:r>
    </w:p>
    <w:p w:rsidR="0047420E" w:rsidRPr="00F06C9C" w:rsidRDefault="0047420E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 xml:space="preserve">Uredba o </w:t>
      </w:r>
      <w:r w:rsidR="009516FA" w:rsidRPr="00F06C9C">
        <w:rPr>
          <w:rFonts w:eastAsia="Times New Roman" w:cstheme="minorHAnsi"/>
          <w:sz w:val="24"/>
          <w:szCs w:val="24"/>
          <w:lang w:eastAsia="hr-HR"/>
        </w:rPr>
        <w:t>visini minimalne plaće</w:t>
      </w:r>
      <w:r w:rsidRPr="00F06C9C">
        <w:rPr>
          <w:rFonts w:eastAsia="Times New Roman" w:cstheme="minorHAnsi"/>
          <w:sz w:val="24"/>
          <w:szCs w:val="24"/>
          <w:lang w:eastAsia="hr-HR"/>
        </w:rPr>
        <w:t xml:space="preserve"> (NN </w:t>
      </w:r>
      <w:r w:rsidR="009516FA" w:rsidRPr="00F06C9C">
        <w:rPr>
          <w:rFonts w:eastAsia="Times New Roman" w:cstheme="minorHAnsi"/>
          <w:sz w:val="24"/>
          <w:szCs w:val="24"/>
          <w:lang w:eastAsia="hr-HR"/>
        </w:rPr>
        <w:t>106</w:t>
      </w:r>
      <w:r w:rsidRPr="00F06C9C">
        <w:rPr>
          <w:rFonts w:eastAsia="Times New Roman" w:cstheme="minorHAnsi"/>
          <w:sz w:val="24"/>
          <w:szCs w:val="24"/>
          <w:lang w:eastAsia="hr-HR"/>
        </w:rPr>
        <w:t>/20</w:t>
      </w:r>
      <w:r w:rsidR="009516FA" w:rsidRPr="00F06C9C">
        <w:rPr>
          <w:rFonts w:eastAsia="Times New Roman" w:cstheme="minorHAnsi"/>
          <w:sz w:val="24"/>
          <w:szCs w:val="24"/>
          <w:lang w:eastAsia="hr-HR"/>
        </w:rPr>
        <w:t>19</w:t>
      </w:r>
      <w:r w:rsidRPr="00F06C9C">
        <w:rPr>
          <w:rFonts w:eastAsia="Times New Roman" w:cstheme="minorHAnsi"/>
          <w:sz w:val="24"/>
          <w:szCs w:val="24"/>
          <w:lang w:eastAsia="hr-HR"/>
        </w:rPr>
        <w:t>)</w:t>
      </w:r>
    </w:p>
    <w:p w:rsidR="007021B8" w:rsidRPr="00F06C9C" w:rsidRDefault="007021B8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>Zakon o proračunu (NN 87/2008) te Zakon o izmjenama i dopunama Zakona o proračunu (NN 136/2012, 15/2015)</w:t>
      </w:r>
    </w:p>
    <w:p w:rsidR="007021B8" w:rsidRPr="00F06C9C" w:rsidRDefault="007021B8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 xml:space="preserve">Pravilnik o proračunskom računovodstvu i računskom planu (NN 124/2014) te Pravilnik o izmjenama i dopunama Pravilnika o proračunskom računovodstvu i računskom planu (NN 115/2015, 87/2016, 3/2018, 126/2019) </w:t>
      </w:r>
    </w:p>
    <w:p w:rsidR="0047420E" w:rsidRPr="00F06C9C" w:rsidRDefault="0047420E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>Kolektivni ugovor za zaposlenike u osnovnoškolskim ustanovama (NN 51/18)</w:t>
      </w:r>
    </w:p>
    <w:p w:rsidR="0047420E" w:rsidRPr="00F06C9C" w:rsidRDefault="0047420E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>Temeljni kolektivni ugovor za službenike i namještenike u javnim službama (NN 56/22)</w:t>
      </w:r>
    </w:p>
    <w:p w:rsidR="009516FA" w:rsidRDefault="007021B8" w:rsidP="0047420E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sz w:val="24"/>
          <w:szCs w:val="24"/>
          <w:lang w:eastAsia="hr-HR"/>
        </w:rPr>
        <w:t>Statut OŠ Novigrad</w:t>
      </w:r>
    </w:p>
    <w:p w:rsidR="002F1116" w:rsidRPr="002F1116" w:rsidRDefault="002F1116" w:rsidP="002F1116">
      <w:pPr>
        <w:pStyle w:val="Odlomakpopisa"/>
        <w:numPr>
          <w:ilvl w:val="0"/>
          <w:numId w:val="3"/>
        </w:numPr>
      </w:pPr>
      <w:r w:rsidRPr="002F1116">
        <w:rPr>
          <w:rFonts w:cstheme="minorHAnsi"/>
        </w:rPr>
        <w:t xml:space="preserve">Eksperimentalni program – „OSNOVNA ŠKOLA KAO CJELODNEVNA ŠKOLA: Uravnotežen, pravedan, učinkovit i održiv sustav odgoja i obrazovanja“ </w:t>
      </w:r>
      <w:r w:rsidRPr="009837E2">
        <w:t>https://mzo.gov.hr/UserDocsImages/dokumenti/Obrazovanje/OsnovneSkole/Cjelodnevna-skola/Eksperimentalni-program-Osnovna-skola-kao-cjelodnevna-skola.pdf</w:t>
      </w:r>
    </w:p>
    <w:p w:rsidR="00291FA8" w:rsidRPr="00F06C9C" w:rsidRDefault="00291FA8" w:rsidP="00291FA8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06C9C">
        <w:rPr>
          <w:rFonts w:eastAsia="Times New Roman" w:cstheme="minorHAnsi"/>
          <w:b/>
          <w:bCs/>
          <w:sz w:val="24"/>
          <w:szCs w:val="24"/>
          <w:lang w:eastAsia="hr-HR"/>
        </w:rPr>
        <w:t>Kandidat koji ne pristupi testiranju smatra se da je odustao od natječaja.</w:t>
      </w:r>
    </w:p>
    <w:p w:rsidR="00A36B56" w:rsidRDefault="00A36B56" w:rsidP="00A36B56">
      <w:pPr>
        <w:spacing w:after="160" w:line="259" w:lineRule="auto"/>
        <w:rPr>
          <w:sz w:val="24"/>
          <w:szCs w:val="24"/>
        </w:rPr>
      </w:pPr>
    </w:p>
    <w:p w:rsidR="00B2409B" w:rsidRDefault="00B2409B" w:rsidP="00A36B56">
      <w:pPr>
        <w:spacing w:after="160" w:line="259" w:lineRule="auto"/>
        <w:rPr>
          <w:sz w:val="24"/>
          <w:szCs w:val="24"/>
        </w:rPr>
      </w:pPr>
    </w:p>
    <w:p w:rsidR="00A36B56" w:rsidRPr="00A36B56" w:rsidRDefault="00A36B56" w:rsidP="00A36B56">
      <w:pPr>
        <w:spacing w:after="160" w:line="259" w:lineRule="auto"/>
        <w:rPr>
          <w:sz w:val="24"/>
          <w:szCs w:val="24"/>
        </w:rPr>
      </w:pPr>
      <w:r w:rsidRPr="00A36B56">
        <w:rPr>
          <w:sz w:val="24"/>
          <w:szCs w:val="24"/>
        </w:rPr>
        <w:lastRenderedPageBreak/>
        <w:t xml:space="preserve">Povjerenstvo: </w:t>
      </w:r>
    </w:p>
    <w:p w:rsidR="00A36B56" w:rsidRPr="00A36B56" w:rsidRDefault="00A36B56" w:rsidP="00A36B56">
      <w:pPr>
        <w:spacing w:after="160" w:line="259" w:lineRule="auto"/>
        <w:rPr>
          <w:sz w:val="24"/>
          <w:szCs w:val="24"/>
        </w:rPr>
      </w:pPr>
      <w:r w:rsidRPr="00A36B56">
        <w:rPr>
          <w:sz w:val="24"/>
          <w:szCs w:val="24"/>
        </w:rPr>
        <w:t>1.</w:t>
      </w:r>
      <w:r w:rsidRPr="00A36B56">
        <w:rPr>
          <w:sz w:val="24"/>
          <w:szCs w:val="24"/>
        </w:rPr>
        <w:tab/>
        <w:t xml:space="preserve">Eduard </w:t>
      </w:r>
      <w:proofErr w:type="spellStart"/>
      <w:r w:rsidRPr="00A36B56">
        <w:rPr>
          <w:sz w:val="24"/>
          <w:szCs w:val="24"/>
        </w:rPr>
        <w:t>Plećaš</w:t>
      </w:r>
      <w:proofErr w:type="spellEnd"/>
      <w:r w:rsidRPr="00A36B56">
        <w:rPr>
          <w:sz w:val="24"/>
          <w:szCs w:val="24"/>
        </w:rPr>
        <w:t>, prof., predsjednik</w:t>
      </w:r>
    </w:p>
    <w:p w:rsidR="00A36B56" w:rsidRPr="00A36B56" w:rsidRDefault="00A36B56" w:rsidP="00A36B56">
      <w:pPr>
        <w:spacing w:after="160" w:line="259" w:lineRule="auto"/>
        <w:rPr>
          <w:sz w:val="24"/>
          <w:szCs w:val="24"/>
        </w:rPr>
      </w:pPr>
      <w:r w:rsidRPr="00A36B56">
        <w:rPr>
          <w:sz w:val="24"/>
          <w:szCs w:val="24"/>
        </w:rPr>
        <w:t>2.</w:t>
      </w:r>
      <w:r w:rsidRPr="00A36B56">
        <w:rPr>
          <w:sz w:val="24"/>
          <w:szCs w:val="24"/>
        </w:rPr>
        <w:tab/>
      </w:r>
      <w:r w:rsidR="000F6694">
        <w:rPr>
          <w:sz w:val="24"/>
          <w:szCs w:val="24"/>
        </w:rPr>
        <w:t xml:space="preserve">Ana </w:t>
      </w:r>
      <w:proofErr w:type="spellStart"/>
      <w:r w:rsidR="000F6694">
        <w:rPr>
          <w:sz w:val="24"/>
          <w:szCs w:val="24"/>
        </w:rPr>
        <w:t>Katlinić</w:t>
      </w:r>
      <w:proofErr w:type="spellEnd"/>
      <w:r w:rsidR="000F6694">
        <w:rPr>
          <w:sz w:val="24"/>
          <w:szCs w:val="24"/>
        </w:rPr>
        <w:t xml:space="preserve"> Bach</w:t>
      </w:r>
      <w:r w:rsidRPr="00A36B56">
        <w:rPr>
          <w:sz w:val="24"/>
          <w:szCs w:val="24"/>
        </w:rPr>
        <w:t>, član</w:t>
      </w:r>
    </w:p>
    <w:p w:rsidR="00A36B56" w:rsidRPr="00A36B56" w:rsidRDefault="00A36B56" w:rsidP="00A36B56">
      <w:pPr>
        <w:spacing w:after="160" w:line="259" w:lineRule="auto"/>
        <w:rPr>
          <w:sz w:val="24"/>
          <w:szCs w:val="24"/>
        </w:rPr>
      </w:pPr>
      <w:r w:rsidRPr="00A36B56">
        <w:rPr>
          <w:sz w:val="24"/>
          <w:szCs w:val="24"/>
        </w:rPr>
        <w:t>3.</w:t>
      </w:r>
      <w:r w:rsidRPr="00A36B56">
        <w:rPr>
          <w:sz w:val="24"/>
          <w:szCs w:val="24"/>
        </w:rPr>
        <w:tab/>
      </w:r>
      <w:r w:rsidR="000F6694">
        <w:rPr>
          <w:sz w:val="24"/>
          <w:szCs w:val="24"/>
        </w:rPr>
        <w:t xml:space="preserve">Petra </w:t>
      </w:r>
      <w:proofErr w:type="spellStart"/>
      <w:r w:rsidR="000F6694">
        <w:rPr>
          <w:sz w:val="24"/>
          <w:szCs w:val="24"/>
        </w:rPr>
        <w:t>Tocauer</w:t>
      </w:r>
      <w:proofErr w:type="spellEnd"/>
      <w:r w:rsidR="000F6694">
        <w:rPr>
          <w:sz w:val="24"/>
          <w:szCs w:val="24"/>
        </w:rPr>
        <w:t xml:space="preserve"> Sinovčić</w:t>
      </w:r>
      <w:bookmarkStart w:id="0" w:name="_GoBack"/>
      <w:bookmarkEnd w:id="0"/>
      <w:r w:rsidRPr="00A36B56">
        <w:rPr>
          <w:sz w:val="24"/>
          <w:szCs w:val="24"/>
        </w:rPr>
        <w:t xml:space="preserve">, član </w:t>
      </w:r>
    </w:p>
    <w:p w:rsidR="00291FA8" w:rsidRPr="00A36B56" w:rsidRDefault="00291FA8" w:rsidP="00A36B56"/>
    <w:p w:rsidR="00291FA8" w:rsidRPr="00A36B56" w:rsidRDefault="00A36B56" w:rsidP="00A36B56">
      <w:r>
        <w:t xml:space="preserve">                                                                                                                                   </w:t>
      </w:r>
      <w:r w:rsidR="00291FA8" w:rsidRPr="00A36B56">
        <w:t>Predsjedni</w:t>
      </w:r>
      <w:r w:rsidR="00BD0BF6" w:rsidRPr="00A36B56">
        <w:t>k</w:t>
      </w:r>
      <w:r w:rsidR="00291FA8" w:rsidRPr="00A36B56">
        <w:t xml:space="preserve"> Povjerenstva:</w:t>
      </w:r>
    </w:p>
    <w:p w:rsidR="00291FA8" w:rsidRPr="00F06C9C" w:rsidRDefault="00770AB3" w:rsidP="00770AB3">
      <w:pPr>
        <w:tabs>
          <w:tab w:val="left" w:pos="6525"/>
        </w:tabs>
        <w:rPr>
          <w:rFonts w:cstheme="minorHAnsi"/>
          <w:sz w:val="24"/>
          <w:szCs w:val="24"/>
        </w:rPr>
      </w:pPr>
      <w:r w:rsidRPr="00F06C9C">
        <w:rPr>
          <w:rFonts w:cstheme="minorHAnsi"/>
          <w:sz w:val="24"/>
          <w:szCs w:val="24"/>
        </w:rPr>
        <w:tab/>
        <w:t>_____________________</w:t>
      </w:r>
    </w:p>
    <w:p w:rsidR="007021B8" w:rsidRPr="00F06C9C" w:rsidRDefault="007021B8" w:rsidP="00770AB3">
      <w:pPr>
        <w:tabs>
          <w:tab w:val="left" w:pos="6525"/>
        </w:tabs>
        <w:rPr>
          <w:rFonts w:cstheme="minorHAnsi"/>
          <w:sz w:val="24"/>
          <w:szCs w:val="24"/>
        </w:rPr>
      </w:pPr>
      <w:r w:rsidRPr="00F06C9C">
        <w:rPr>
          <w:rFonts w:cstheme="minorHAnsi"/>
          <w:sz w:val="24"/>
          <w:szCs w:val="24"/>
        </w:rPr>
        <w:tab/>
      </w:r>
      <w:r w:rsidR="00A36B56">
        <w:rPr>
          <w:rFonts w:cstheme="minorHAnsi"/>
          <w:sz w:val="24"/>
          <w:szCs w:val="24"/>
        </w:rPr>
        <w:t xml:space="preserve"> </w:t>
      </w:r>
      <w:r w:rsidR="00BD0BF6" w:rsidRPr="00F06C9C">
        <w:rPr>
          <w:rFonts w:cstheme="minorHAnsi"/>
          <w:sz w:val="24"/>
          <w:szCs w:val="24"/>
        </w:rPr>
        <w:t xml:space="preserve">Eduard </w:t>
      </w:r>
      <w:proofErr w:type="spellStart"/>
      <w:r w:rsidR="00BD0BF6" w:rsidRPr="00F06C9C">
        <w:rPr>
          <w:rFonts w:cstheme="minorHAnsi"/>
          <w:sz w:val="24"/>
          <w:szCs w:val="24"/>
        </w:rPr>
        <w:t>Plećaš</w:t>
      </w:r>
      <w:proofErr w:type="spellEnd"/>
      <w:r w:rsidR="00BD0BF6" w:rsidRPr="00F06C9C">
        <w:rPr>
          <w:rFonts w:cstheme="minorHAnsi"/>
          <w:sz w:val="24"/>
          <w:szCs w:val="24"/>
        </w:rPr>
        <w:t>, prof.</w:t>
      </w:r>
    </w:p>
    <w:sectPr w:rsidR="007021B8" w:rsidRPr="00F0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7B3B"/>
    <w:multiLevelType w:val="multilevel"/>
    <w:tmpl w:val="D570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E2127"/>
    <w:multiLevelType w:val="hybridMultilevel"/>
    <w:tmpl w:val="945E4C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A8"/>
    <w:rsid w:val="00094A98"/>
    <w:rsid w:val="000F6694"/>
    <w:rsid w:val="0011730F"/>
    <w:rsid w:val="00200031"/>
    <w:rsid w:val="0027562F"/>
    <w:rsid w:val="00291FA8"/>
    <w:rsid w:val="002F1116"/>
    <w:rsid w:val="004345C4"/>
    <w:rsid w:val="0047420E"/>
    <w:rsid w:val="004A02D3"/>
    <w:rsid w:val="004E4A0C"/>
    <w:rsid w:val="007021B8"/>
    <w:rsid w:val="00770AB3"/>
    <w:rsid w:val="007735A9"/>
    <w:rsid w:val="008E6E23"/>
    <w:rsid w:val="009516FA"/>
    <w:rsid w:val="00954BFB"/>
    <w:rsid w:val="00962D08"/>
    <w:rsid w:val="00A36B56"/>
    <w:rsid w:val="00A71109"/>
    <w:rsid w:val="00B2409B"/>
    <w:rsid w:val="00BB5A5C"/>
    <w:rsid w:val="00BD0BF6"/>
    <w:rsid w:val="00C63642"/>
    <w:rsid w:val="00E07FCC"/>
    <w:rsid w:val="00E14EBC"/>
    <w:rsid w:val="00EE45D7"/>
    <w:rsid w:val="00F06C9C"/>
    <w:rsid w:val="00F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D4EB"/>
  <w15:chartTrackingRefBased/>
  <w15:docId w15:val="{0DEB82EF-EECA-406F-8F6C-3824D71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FA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91FA8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291FA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7420E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26</cp:revision>
  <cp:lastPrinted>2025-04-03T12:37:00Z</cp:lastPrinted>
  <dcterms:created xsi:type="dcterms:W3CDTF">2022-12-21T08:54:00Z</dcterms:created>
  <dcterms:modified xsi:type="dcterms:W3CDTF">2025-10-30T12:07:00Z</dcterms:modified>
</cp:coreProperties>
</file>