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D81" w:rsidRDefault="004E6D81" w:rsidP="004E6D81">
      <w:r>
        <w:t>Na temelju članka 26. i 27. Zakona o radu (NN 93/14, 127/17, 98/19, 151/) te članka 58. Statuta  Osnovne škole Novigrad, Školski odbor Osnovne škole Novigrad, nakon prethodnog savjetovanja sa sindikalnim povjerenikom s pravima i obvezama Radničkog vijeća, na sjednici održanoj dana  11.03.2025. godine donio je</w:t>
      </w:r>
    </w:p>
    <w:p w:rsidR="004E6D81" w:rsidRDefault="004E6D81" w:rsidP="004E6D81"/>
    <w:p w:rsidR="004E6D81" w:rsidRPr="00E2542A" w:rsidRDefault="004E6D81" w:rsidP="004E6D81">
      <w:pPr>
        <w:jc w:val="center"/>
        <w:rPr>
          <w:b/>
        </w:rPr>
      </w:pPr>
      <w:r w:rsidRPr="00E2542A">
        <w:rPr>
          <w:b/>
        </w:rPr>
        <w:t>PRAVILNIK O IZMJENAMA</w:t>
      </w:r>
      <w:r>
        <w:rPr>
          <w:b/>
        </w:rPr>
        <w:t xml:space="preserve"> PRAVILNIKA O IZMJENAMA</w:t>
      </w:r>
      <w:r w:rsidRPr="00E2542A">
        <w:rPr>
          <w:b/>
        </w:rPr>
        <w:t xml:space="preserve"> I DOPUNAMA PRAVILNIKA O RADU</w:t>
      </w:r>
    </w:p>
    <w:p w:rsidR="004E6D81" w:rsidRDefault="004E6D81" w:rsidP="004E6D81">
      <w:pPr>
        <w:jc w:val="center"/>
      </w:pPr>
    </w:p>
    <w:p w:rsidR="004E6D81" w:rsidRPr="00E2542A" w:rsidRDefault="004E6D81" w:rsidP="004E6D81">
      <w:pPr>
        <w:rPr>
          <w:b/>
        </w:rPr>
      </w:pPr>
      <w:r w:rsidRPr="00E2542A">
        <w:rPr>
          <w:b/>
        </w:rPr>
        <w:t>I. OPĆE ODREDBE</w:t>
      </w:r>
    </w:p>
    <w:p w:rsidR="004E6D81" w:rsidRDefault="004E6D81" w:rsidP="004E6D81">
      <w:pPr>
        <w:jc w:val="center"/>
        <w:rPr>
          <w:b/>
        </w:rPr>
      </w:pPr>
      <w:r w:rsidRPr="00E2542A">
        <w:rPr>
          <w:b/>
        </w:rPr>
        <w:t>Članak 1.</w:t>
      </w:r>
    </w:p>
    <w:p w:rsidR="004E6D81" w:rsidRPr="004E6D81" w:rsidRDefault="004E6D81" w:rsidP="004E6D81">
      <w:pPr>
        <w:jc w:val="both"/>
      </w:pPr>
      <w:r w:rsidRPr="004E6D81">
        <w:t>Članak 9. mijenja se i glasi :</w:t>
      </w:r>
    </w:p>
    <w:p w:rsidR="004E6D81" w:rsidRPr="00A55481" w:rsidRDefault="004E6D81" w:rsidP="004E6D81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x-none"/>
        </w:rPr>
      </w:pPr>
      <w:r w:rsidRPr="004E6D81">
        <w:t>„</w:t>
      </w:r>
      <w:r>
        <w:t xml:space="preserve"> </w:t>
      </w:r>
      <w:r w:rsidRPr="00A55481">
        <w:rPr>
          <w:rFonts w:eastAsia="Times New Roman" w:cstheme="minorHAnsi"/>
          <w:color w:val="000000" w:themeColor="text1"/>
          <w:lang w:eastAsia="x-none"/>
        </w:rPr>
        <w:t>V</w:t>
      </w:r>
      <w:proofErr w:type="spellStart"/>
      <w:r w:rsidRPr="00A55481">
        <w:rPr>
          <w:rFonts w:eastAsia="Times New Roman" w:cstheme="minorHAnsi"/>
          <w:color w:val="000000" w:themeColor="text1"/>
          <w:lang w:val="x-none" w:eastAsia="x-none"/>
        </w:rPr>
        <w:t>oditelj</w:t>
      </w:r>
      <w:proofErr w:type="spellEnd"/>
      <w:r w:rsidRPr="00A55481">
        <w:rPr>
          <w:rFonts w:eastAsia="Times New Roman" w:cstheme="minorHAnsi"/>
          <w:color w:val="000000" w:themeColor="text1"/>
          <w:lang w:val="x-none" w:eastAsia="x-none"/>
        </w:rPr>
        <w:t xml:space="preserve"> računovodstva</w:t>
      </w:r>
      <w:r w:rsidRPr="00A55481">
        <w:rPr>
          <w:rFonts w:eastAsia="Times New Roman" w:cstheme="minorHAnsi"/>
          <w:color w:val="000000" w:themeColor="text1"/>
          <w:lang w:eastAsia="x-none"/>
        </w:rPr>
        <w:t xml:space="preserve"> u školi 1 obavlja poslove voditelja računovodstva.</w:t>
      </w:r>
    </w:p>
    <w:p w:rsidR="004E6D81" w:rsidRDefault="004E6D81" w:rsidP="004E6D81">
      <w:pPr>
        <w:spacing w:after="0" w:line="240" w:lineRule="auto"/>
        <w:rPr>
          <w:rFonts w:eastAsia="Times New Roman" w:cstheme="minorHAnsi"/>
          <w:color w:val="000000" w:themeColor="text1"/>
          <w:lang w:eastAsia="hr-HR"/>
        </w:rPr>
      </w:pPr>
      <w:r w:rsidRPr="00A55481">
        <w:rPr>
          <w:rFonts w:eastAsia="Times New Roman" w:cstheme="minorHAnsi"/>
          <w:color w:val="000000" w:themeColor="text1"/>
          <w:lang w:eastAsia="hr-HR"/>
        </w:rPr>
        <w:t>Uvjeti za obavljanje poslova voditelja računovodstva iz stavka 1. ovoga članka su završen diplomski sveučilišni studij ekonomije odnosno specijalistički diplomski stručni studij ekonomije odnosno preddiplomski sveučilišni studij ekonomije ili pred</w:t>
      </w:r>
      <w:r>
        <w:rPr>
          <w:rFonts w:eastAsia="Times New Roman" w:cstheme="minorHAnsi"/>
          <w:color w:val="000000" w:themeColor="text1"/>
          <w:lang w:eastAsia="hr-HR"/>
        </w:rPr>
        <w:t>d</w:t>
      </w:r>
      <w:r w:rsidRPr="00A55481">
        <w:rPr>
          <w:rFonts w:eastAsia="Times New Roman" w:cstheme="minorHAnsi"/>
          <w:color w:val="000000" w:themeColor="text1"/>
          <w:lang w:eastAsia="hr-HR"/>
        </w:rPr>
        <w:t xml:space="preserve">iplomski stručni studij ekonomije odnosno viša ili visoka stručna sprema ekonomske struke </w:t>
      </w:r>
      <w:r w:rsidRPr="00A55481">
        <w:rPr>
          <w:rFonts w:eastAsia="Times New Roman" w:cstheme="minorHAnsi"/>
          <w:i/>
          <w:color w:val="000000" w:themeColor="text1"/>
          <w:lang w:eastAsia="hr-HR"/>
        </w:rPr>
        <w:t xml:space="preserve"> </w:t>
      </w:r>
      <w:r w:rsidRPr="00A55481">
        <w:rPr>
          <w:rFonts w:eastAsia="Times New Roman" w:cstheme="minorHAnsi"/>
          <w:color w:val="000000" w:themeColor="text1"/>
          <w:lang w:eastAsia="hr-HR"/>
        </w:rPr>
        <w:t>stečena prema ranijim propisima.“</w:t>
      </w:r>
    </w:p>
    <w:p w:rsidR="004E6D81" w:rsidRDefault="004E6D81" w:rsidP="004E6D81">
      <w:pPr>
        <w:jc w:val="both"/>
      </w:pPr>
    </w:p>
    <w:p w:rsidR="004E6D81" w:rsidRDefault="004E6D81" w:rsidP="004E6D81">
      <w:pPr>
        <w:jc w:val="both"/>
      </w:pPr>
    </w:p>
    <w:p w:rsidR="004E6D81" w:rsidRPr="004E6D81" w:rsidRDefault="004E6D81" w:rsidP="004E6D81">
      <w:pPr>
        <w:jc w:val="both"/>
      </w:pPr>
    </w:p>
    <w:p w:rsidR="004E6D81" w:rsidRDefault="004E6D81" w:rsidP="004E6D81">
      <w:pPr>
        <w:spacing w:after="0" w:line="240" w:lineRule="auto"/>
        <w:rPr>
          <w:rFonts w:eastAsia="Times New Roman" w:cstheme="minorHAnsi"/>
          <w:lang w:eastAsia="x-none"/>
        </w:rPr>
      </w:pPr>
      <w:r>
        <w:rPr>
          <w:rFonts w:eastAsia="Times New Roman" w:cstheme="minorHAnsi"/>
          <w:lang w:eastAsia="x-none"/>
        </w:rPr>
        <w:t xml:space="preserve">KLASA: </w:t>
      </w:r>
      <w:r w:rsidR="009946A7">
        <w:rPr>
          <w:rFonts w:eastAsia="Times New Roman" w:cstheme="minorHAnsi"/>
          <w:lang w:eastAsia="x-none"/>
        </w:rPr>
        <w:t>011-03/25-02/02</w:t>
      </w:r>
    </w:p>
    <w:p w:rsidR="004E6D81" w:rsidRDefault="004E6D81" w:rsidP="004E6D81">
      <w:pPr>
        <w:spacing w:after="0" w:line="240" w:lineRule="auto"/>
        <w:rPr>
          <w:rFonts w:eastAsia="Times New Roman" w:cstheme="minorHAnsi"/>
          <w:lang w:eastAsia="x-none"/>
        </w:rPr>
      </w:pPr>
      <w:r>
        <w:rPr>
          <w:rFonts w:eastAsia="Times New Roman" w:cstheme="minorHAnsi"/>
          <w:lang w:eastAsia="x-none"/>
        </w:rPr>
        <w:t xml:space="preserve">URBROJ: </w:t>
      </w:r>
      <w:r w:rsidR="00C17015">
        <w:rPr>
          <w:rFonts w:eastAsia="Times New Roman" w:cstheme="minorHAnsi"/>
          <w:lang w:eastAsia="x-none"/>
        </w:rPr>
        <w:t>2198-1-29-25-2</w:t>
      </w:r>
      <w:bookmarkStart w:id="0" w:name="_GoBack"/>
      <w:bookmarkEnd w:id="0"/>
    </w:p>
    <w:p w:rsidR="004E6D81" w:rsidRDefault="004E6D81" w:rsidP="004E6D81">
      <w:pPr>
        <w:spacing w:after="0" w:line="240" w:lineRule="auto"/>
        <w:rPr>
          <w:rFonts w:eastAsia="Times New Roman" w:cstheme="minorHAnsi"/>
          <w:lang w:eastAsia="x-none"/>
        </w:rPr>
      </w:pPr>
      <w:r>
        <w:rPr>
          <w:rFonts w:eastAsia="Times New Roman" w:cstheme="minorHAnsi"/>
          <w:lang w:eastAsia="x-none"/>
        </w:rPr>
        <w:t>Novigrad, 11.03.2025.g.</w:t>
      </w:r>
    </w:p>
    <w:p w:rsidR="004E6D81" w:rsidRDefault="004E6D81" w:rsidP="004E6D81">
      <w:pPr>
        <w:spacing w:after="0" w:line="240" w:lineRule="auto"/>
        <w:rPr>
          <w:rFonts w:eastAsia="Times New Roman" w:cstheme="minorHAnsi"/>
          <w:lang w:eastAsia="x-none"/>
        </w:rPr>
      </w:pPr>
    </w:p>
    <w:p w:rsidR="004E6D81" w:rsidRDefault="004E6D81" w:rsidP="004E6D81">
      <w:pPr>
        <w:spacing w:after="0" w:line="240" w:lineRule="auto"/>
        <w:rPr>
          <w:rFonts w:eastAsia="Times New Roman" w:cstheme="minorHAnsi"/>
          <w:lang w:eastAsia="x-none"/>
        </w:rPr>
      </w:pPr>
      <w:r>
        <w:rPr>
          <w:rFonts w:eastAsia="Times New Roman" w:cstheme="minorHAnsi"/>
          <w:lang w:eastAsia="x-none"/>
        </w:rPr>
        <w:tab/>
      </w:r>
      <w:r>
        <w:rPr>
          <w:rFonts w:eastAsia="Times New Roman" w:cstheme="minorHAnsi"/>
          <w:lang w:eastAsia="x-none"/>
        </w:rPr>
        <w:tab/>
      </w:r>
      <w:r>
        <w:rPr>
          <w:rFonts w:eastAsia="Times New Roman" w:cstheme="minorHAnsi"/>
          <w:lang w:eastAsia="x-none"/>
        </w:rPr>
        <w:tab/>
      </w:r>
      <w:r>
        <w:rPr>
          <w:rFonts w:eastAsia="Times New Roman" w:cstheme="minorHAnsi"/>
          <w:lang w:eastAsia="x-none"/>
        </w:rPr>
        <w:tab/>
      </w:r>
      <w:r>
        <w:rPr>
          <w:rFonts w:eastAsia="Times New Roman" w:cstheme="minorHAnsi"/>
          <w:lang w:eastAsia="x-none"/>
        </w:rPr>
        <w:tab/>
      </w:r>
      <w:r>
        <w:rPr>
          <w:rFonts w:eastAsia="Times New Roman" w:cstheme="minorHAnsi"/>
          <w:lang w:eastAsia="x-none"/>
        </w:rPr>
        <w:tab/>
      </w:r>
      <w:r>
        <w:rPr>
          <w:rFonts w:eastAsia="Times New Roman" w:cstheme="minorHAnsi"/>
          <w:lang w:eastAsia="x-none"/>
        </w:rPr>
        <w:tab/>
      </w:r>
      <w:r>
        <w:rPr>
          <w:rFonts w:eastAsia="Times New Roman" w:cstheme="minorHAnsi"/>
          <w:lang w:eastAsia="x-none"/>
        </w:rPr>
        <w:tab/>
        <w:t>Predsjednik Školskog odbora:</w:t>
      </w:r>
    </w:p>
    <w:p w:rsidR="004E6D81" w:rsidRDefault="004E6D81" w:rsidP="004E6D81">
      <w:pPr>
        <w:spacing w:after="0" w:line="240" w:lineRule="auto"/>
        <w:rPr>
          <w:rFonts w:eastAsia="Times New Roman" w:cstheme="minorHAnsi"/>
          <w:lang w:eastAsia="x-none"/>
        </w:rPr>
      </w:pPr>
    </w:p>
    <w:p w:rsidR="004E6D81" w:rsidRDefault="004E6D81" w:rsidP="004E6D81">
      <w:pPr>
        <w:spacing w:after="0" w:line="240" w:lineRule="auto"/>
        <w:rPr>
          <w:rFonts w:eastAsia="Times New Roman" w:cstheme="minorHAnsi"/>
          <w:lang w:eastAsia="x-none"/>
        </w:rPr>
      </w:pPr>
      <w:r>
        <w:rPr>
          <w:rFonts w:eastAsia="Times New Roman" w:cstheme="minorHAnsi"/>
          <w:lang w:eastAsia="x-none"/>
        </w:rPr>
        <w:tab/>
      </w:r>
      <w:r>
        <w:rPr>
          <w:rFonts w:eastAsia="Times New Roman" w:cstheme="minorHAnsi"/>
          <w:lang w:eastAsia="x-none"/>
        </w:rPr>
        <w:tab/>
      </w:r>
      <w:r>
        <w:rPr>
          <w:rFonts w:eastAsia="Times New Roman" w:cstheme="minorHAnsi"/>
          <w:lang w:eastAsia="x-none"/>
        </w:rPr>
        <w:tab/>
      </w:r>
      <w:r>
        <w:rPr>
          <w:rFonts w:eastAsia="Times New Roman" w:cstheme="minorHAnsi"/>
          <w:lang w:eastAsia="x-none"/>
        </w:rPr>
        <w:tab/>
      </w:r>
      <w:r>
        <w:rPr>
          <w:rFonts w:eastAsia="Times New Roman" w:cstheme="minorHAnsi"/>
          <w:lang w:eastAsia="x-none"/>
        </w:rPr>
        <w:tab/>
      </w:r>
      <w:r>
        <w:rPr>
          <w:rFonts w:eastAsia="Times New Roman" w:cstheme="minorHAnsi"/>
          <w:lang w:eastAsia="x-none"/>
        </w:rPr>
        <w:tab/>
      </w:r>
      <w:r>
        <w:rPr>
          <w:rFonts w:eastAsia="Times New Roman" w:cstheme="minorHAnsi"/>
          <w:lang w:eastAsia="x-none"/>
        </w:rPr>
        <w:tab/>
      </w:r>
      <w:r>
        <w:rPr>
          <w:rFonts w:eastAsia="Times New Roman" w:cstheme="minorHAnsi"/>
          <w:lang w:eastAsia="x-none"/>
        </w:rPr>
        <w:tab/>
        <w:t>___________________________</w:t>
      </w:r>
    </w:p>
    <w:p w:rsidR="004E6D81" w:rsidRDefault="004E6D81" w:rsidP="004E6D81">
      <w:pPr>
        <w:tabs>
          <w:tab w:val="left" w:pos="6120"/>
        </w:tabs>
        <w:spacing w:after="0" w:line="240" w:lineRule="auto"/>
        <w:rPr>
          <w:rFonts w:eastAsia="Times New Roman" w:cstheme="minorHAnsi"/>
          <w:lang w:eastAsia="x-none"/>
        </w:rPr>
      </w:pPr>
      <w:r>
        <w:rPr>
          <w:rFonts w:eastAsia="Times New Roman" w:cstheme="minorHAnsi"/>
          <w:lang w:eastAsia="x-none"/>
        </w:rPr>
        <w:tab/>
        <w:t xml:space="preserve">Anja </w:t>
      </w:r>
      <w:proofErr w:type="spellStart"/>
      <w:r>
        <w:rPr>
          <w:rFonts w:eastAsia="Times New Roman" w:cstheme="minorHAnsi"/>
          <w:lang w:eastAsia="x-none"/>
        </w:rPr>
        <w:t>Festini</w:t>
      </w:r>
      <w:proofErr w:type="spellEnd"/>
      <w:r>
        <w:rPr>
          <w:rFonts w:eastAsia="Times New Roman" w:cstheme="minorHAnsi"/>
          <w:lang w:eastAsia="x-none"/>
        </w:rPr>
        <w:t>, prof. hrv.</w:t>
      </w:r>
    </w:p>
    <w:p w:rsidR="004E6D81" w:rsidRDefault="004E6D81" w:rsidP="004E6D81">
      <w:pPr>
        <w:spacing w:after="0" w:line="240" w:lineRule="auto"/>
        <w:rPr>
          <w:rFonts w:eastAsia="Times New Roman" w:cstheme="minorHAnsi"/>
          <w:lang w:eastAsia="x-none"/>
        </w:rPr>
      </w:pPr>
    </w:p>
    <w:p w:rsidR="004E6D81" w:rsidRDefault="004E6D81" w:rsidP="004E6D81">
      <w:pPr>
        <w:spacing w:after="0" w:line="240" w:lineRule="auto"/>
        <w:rPr>
          <w:rFonts w:eastAsia="Times New Roman" w:cstheme="minorHAnsi"/>
          <w:lang w:eastAsia="x-none"/>
        </w:rPr>
      </w:pPr>
    </w:p>
    <w:p w:rsidR="004E6D81" w:rsidRDefault="004E6D81" w:rsidP="004E6D81">
      <w:pPr>
        <w:spacing w:after="0" w:line="240" w:lineRule="auto"/>
        <w:rPr>
          <w:rFonts w:eastAsia="Times New Roman" w:cstheme="minorHAnsi"/>
          <w:lang w:eastAsia="x-none"/>
        </w:rPr>
      </w:pPr>
      <w:r>
        <w:rPr>
          <w:rFonts w:eastAsia="Times New Roman" w:cstheme="minorHAnsi"/>
          <w:lang w:eastAsia="x-none"/>
        </w:rPr>
        <w:t>Ovaj Pravilnik o izmjenama i dopunama Pravilnika o radu objavljen je na oglasnoj ploči Škole dana</w:t>
      </w:r>
      <w:r w:rsidR="001C2BB7">
        <w:rPr>
          <w:rFonts w:eastAsia="Times New Roman" w:cstheme="minorHAnsi"/>
          <w:lang w:eastAsia="x-none"/>
        </w:rPr>
        <w:t xml:space="preserve"> 11.03.2025</w:t>
      </w:r>
      <w:r>
        <w:rPr>
          <w:rFonts w:eastAsia="Times New Roman" w:cstheme="minorHAnsi"/>
          <w:lang w:eastAsia="x-none"/>
        </w:rPr>
        <w:t xml:space="preserve">. godine te je stupio na snagu dana </w:t>
      </w:r>
      <w:r w:rsidR="001C2BB7">
        <w:rPr>
          <w:rFonts w:eastAsia="Times New Roman" w:cstheme="minorHAnsi"/>
          <w:lang w:eastAsia="x-none"/>
        </w:rPr>
        <w:t>19.03.2025. godine.</w:t>
      </w:r>
    </w:p>
    <w:p w:rsidR="009946A7" w:rsidRDefault="009946A7" w:rsidP="004E6D81">
      <w:pPr>
        <w:spacing w:after="0" w:line="240" w:lineRule="auto"/>
        <w:rPr>
          <w:rFonts w:eastAsia="Times New Roman" w:cstheme="minorHAnsi"/>
          <w:lang w:eastAsia="x-none"/>
        </w:rPr>
      </w:pPr>
    </w:p>
    <w:p w:rsidR="004E6D81" w:rsidRDefault="004E6D81" w:rsidP="004E6D81">
      <w:pPr>
        <w:spacing w:after="0" w:line="240" w:lineRule="auto"/>
        <w:rPr>
          <w:rFonts w:eastAsia="Times New Roman" w:cstheme="minorHAnsi"/>
          <w:lang w:eastAsia="x-none"/>
        </w:rPr>
      </w:pPr>
    </w:p>
    <w:p w:rsidR="004E6D81" w:rsidRDefault="004E6D81" w:rsidP="004E6D81">
      <w:pPr>
        <w:spacing w:after="0" w:line="240" w:lineRule="auto"/>
        <w:rPr>
          <w:rFonts w:eastAsia="Times New Roman" w:cstheme="minorHAnsi"/>
          <w:lang w:eastAsia="x-none"/>
        </w:rPr>
      </w:pPr>
    </w:p>
    <w:p w:rsidR="004E6D81" w:rsidRDefault="004E6D81" w:rsidP="004E6D81">
      <w:pPr>
        <w:spacing w:after="0" w:line="240" w:lineRule="auto"/>
        <w:rPr>
          <w:rFonts w:eastAsia="Times New Roman" w:cstheme="minorHAnsi"/>
          <w:lang w:eastAsia="x-none"/>
        </w:rPr>
      </w:pPr>
    </w:p>
    <w:p w:rsidR="004E6D81" w:rsidRDefault="004E6D81" w:rsidP="004E6D81">
      <w:pPr>
        <w:spacing w:after="0" w:line="240" w:lineRule="auto"/>
        <w:rPr>
          <w:rFonts w:eastAsia="Times New Roman" w:cstheme="minorHAnsi"/>
          <w:lang w:eastAsia="x-none"/>
        </w:rPr>
      </w:pPr>
      <w:r>
        <w:rPr>
          <w:rFonts w:eastAsia="Times New Roman" w:cstheme="minorHAnsi"/>
          <w:lang w:eastAsia="x-none"/>
        </w:rPr>
        <w:tab/>
      </w:r>
      <w:r>
        <w:rPr>
          <w:rFonts w:eastAsia="Times New Roman" w:cstheme="minorHAnsi"/>
          <w:lang w:eastAsia="x-none"/>
        </w:rPr>
        <w:tab/>
      </w:r>
      <w:r>
        <w:rPr>
          <w:rFonts w:eastAsia="Times New Roman" w:cstheme="minorHAnsi"/>
          <w:lang w:eastAsia="x-none"/>
        </w:rPr>
        <w:tab/>
      </w:r>
      <w:r>
        <w:rPr>
          <w:rFonts w:eastAsia="Times New Roman" w:cstheme="minorHAnsi"/>
          <w:lang w:eastAsia="x-none"/>
        </w:rPr>
        <w:tab/>
      </w:r>
      <w:r>
        <w:rPr>
          <w:rFonts w:eastAsia="Times New Roman" w:cstheme="minorHAnsi"/>
          <w:lang w:eastAsia="x-none"/>
        </w:rPr>
        <w:tab/>
      </w:r>
      <w:r>
        <w:rPr>
          <w:rFonts w:eastAsia="Times New Roman" w:cstheme="minorHAnsi"/>
          <w:lang w:eastAsia="x-none"/>
        </w:rPr>
        <w:tab/>
      </w:r>
      <w:r>
        <w:rPr>
          <w:rFonts w:eastAsia="Times New Roman" w:cstheme="minorHAnsi"/>
          <w:lang w:eastAsia="x-none"/>
        </w:rPr>
        <w:tab/>
      </w:r>
      <w:r>
        <w:rPr>
          <w:rFonts w:eastAsia="Times New Roman" w:cstheme="minorHAnsi"/>
          <w:lang w:eastAsia="x-none"/>
        </w:rPr>
        <w:tab/>
        <w:t>Ravnatelj Škole:</w:t>
      </w:r>
    </w:p>
    <w:p w:rsidR="004E6D81" w:rsidRDefault="004E6D81" w:rsidP="004E6D81">
      <w:pPr>
        <w:spacing w:after="0" w:line="240" w:lineRule="auto"/>
        <w:rPr>
          <w:rFonts w:eastAsia="Times New Roman" w:cstheme="minorHAnsi"/>
          <w:lang w:eastAsia="x-none"/>
        </w:rPr>
      </w:pPr>
    </w:p>
    <w:p w:rsidR="004E6D81" w:rsidRDefault="004E6D81" w:rsidP="004E6D81">
      <w:pPr>
        <w:spacing w:after="0" w:line="240" w:lineRule="auto"/>
        <w:rPr>
          <w:rFonts w:eastAsia="Times New Roman" w:cstheme="minorHAnsi"/>
          <w:lang w:eastAsia="x-none"/>
        </w:rPr>
      </w:pPr>
      <w:r>
        <w:rPr>
          <w:rFonts w:eastAsia="Times New Roman" w:cstheme="minorHAnsi"/>
          <w:lang w:eastAsia="x-none"/>
        </w:rPr>
        <w:tab/>
      </w:r>
      <w:r>
        <w:rPr>
          <w:rFonts w:eastAsia="Times New Roman" w:cstheme="minorHAnsi"/>
          <w:lang w:eastAsia="x-none"/>
        </w:rPr>
        <w:tab/>
      </w:r>
      <w:r>
        <w:rPr>
          <w:rFonts w:eastAsia="Times New Roman" w:cstheme="minorHAnsi"/>
          <w:lang w:eastAsia="x-none"/>
        </w:rPr>
        <w:tab/>
      </w:r>
      <w:r>
        <w:rPr>
          <w:rFonts w:eastAsia="Times New Roman" w:cstheme="minorHAnsi"/>
          <w:lang w:eastAsia="x-none"/>
        </w:rPr>
        <w:tab/>
      </w:r>
      <w:r>
        <w:rPr>
          <w:rFonts w:eastAsia="Times New Roman" w:cstheme="minorHAnsi"/>
          <w:lang w:eastAsia="x-none"/>
        </w:rPr>
        <w:tab/>
      </w:r>
      <w:r>
        <w:rPr>
          <w:rFonts w:eastAsia="Times New Roman" w:cstheme="minorHAnsi"/>
          <w:lang w:eastAsia="x-none"/>
        </w:rPr>
        <w:tab/>
      </w:r>
      <w:r>
        <w:rPr>
          <w:rFonts w:eastAsia="Times New Roman" w:cstheme="minorHAnsi"/>
          <w:lang w:eastAsia="x-none"/>
        </w:rPr>
        <w:tab/>
      </w:r>
      <w:r>
        <w:rPr>
          <w:rFonts w:eastAsia="Times New Roman" w:cstheme="minorHAnsi"/>
          <w:lang w:eastAsia="x-none"/>
        </w:rPr>
        <w:tab/>
        <w:t>___________________________</w:t>
      </w:r>
    </w:p>
    <w:p w:rsidR="004E6D81" w:rsidRPr="004727CB" w:rsidRDefault="004E6D81" w:rsidP="004E6D81">
      <w:pPr>
        <w:tabs>
          <w:tab w:val="left" w:pos="5730"/>
        </w:tabs>
        <w:spacing w:after="0" w:line="240" w:lineRule="auto"/>
        <w:rPr>
          <w:rFonts w:eastAsia="Times New Roman" w:cstheme="minorHAnsi"/>
          <w:lang w:eastAsia="x-none"/>
        </w:rPr>
      </w:pPr>
      <w:r>
        <w:rPr>
          <w:rFonts w:eastAsia="Times New Roman" w:cstheme="minorHAnsi"/>
          <w:lang w:eastAsia="x-none"/>
        </w:rPr>
        <w:tab/>
        <w:t xml:space="preserve">          Eduard </w:t>
      </w:r>
      <w:proofErr w:type="spellStart"/>
      <w:r>
        <w:rPr>
          <w:rFonts w:eastAsia="Times New Roman" w:cstheme="minorHAnsi"/>
          <w:lang w:eastAsia="x-none"/>
        </w:rPr>
        <w:t>Plećaš</w:t>
      </w:r>
      <w:proofErr w:type="spellEnd"/>
      <w:r>
        <w:rPr>
          <w:rFonts w:eastAsia="Times New Roman" w:cstheme="minorHAnsi"/>
          <w:lang w:eastAsia="x-none"/>
        </w:rPr>
        <w:t xml:space="preserve">, prof. </w:t>
      </w:r>
    </w:p>
    <w:p w:rsidR="004E6D81" w:rsidRPr="004727CB" w:rsidRDefault="004E6D81" w:rsidP="004E6D81">
      <w:pPr>
        <w:spacing w:after="0" w:line="240" w:lineRule="auto"/>
        <w:jc w:val="both"/>
        <w:rPr>
          <w:rFonts w:eastAsia="Times New Roman" w:cstheme="minorHAnsi"/>
          <w:b/>
          <w:lang w:eastAsia="x-none"/>
        </w:rPr>
      </w:pPr>
    </w:p>
    <w:p w:rsidR="004E6D81" w:rsidRPr="004E6D81" w:rsidRDefault="004E6D81"/>
    <w:sectPr w:rsidR="004E6D81" w:rsidRPr="004E6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D81"/>
    <w:rsid w:val="00122798"/>
    <w:rsid w:val="001C2BB7"/>
    <w:rsid w:val="004E6D81"/>
    <w:rsid w:val="00565A32"/>
    <w:rsid w:val="009946A7"/>
    <w:rsid w:val="00C1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E98EA"/>
  <w15:chartTrackingRefBased/>
  <w15:docId w15:val="{0EEDD9F1-AC9E-4B44-801D-03CE764A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6D8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2</cp:revision>
  <dcterms:created xsi:type="dcterms:W3CDTF">2025-03-06T12:17:00Z</dcterms:created>
  <dcterms:modified xsi:type="dcterms:W3CDTF">2025-03-13T11:17:00Z</dcterms:modified>
</cp:coreProperties>
</file>